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BC" w:rsidRPr="00123FBC" w:rsidRDefault="00123FBC" w:rsidP="00123FBC">
      <w:pPr>
        <w:jc w:val="center"/>
        <w:rPr>
          <w:b/>
          <w:color w:val="FF0000"/>
          <w:sz w:val="32"/>
          <w:szCs w:val="32"/>
        </w:rPr>
      </w:pPr>
      <w:r w:rsidRPr="00123FBC">
        <w:rPr>
          <w:b/>
          <w:color w:val="FF0000"/>
          <w:sz w:val="32"/>
          <w:szCs w:val="32"/>
        </w:rPr>
        <w:t>Животные жарких стран</w:t>
      </w:r>
    </w:p>
    <w:p w:rsidR="00123FBC" w:rsidRDefault="00123FBC" w:rsidP="00123FBC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Если в жаркую страну</w:t>
            </w:r>
          </w:p>
          <w:p w:rsidR="00123FBC" w:rsidRDefault="00123FBC">
            <w:r>
              <w:t>Я случайно попаду,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Сжимать – разжимать пальцы в кулаки.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То увижу там шакала,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Соединить все пальцы обеих рук с большими, образуя «бинокль», поднести к глазам.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Кенгуру, гиппопотама,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 xml:space="preserve">Разогнуть большой и </w:t>
            </w:r>
            <w:proofErr w:type="gramStart"/>
            <w:r>
              <w:t>указательный</w:t>
            </w:r>
            <w:proofErr w:type="gramEnd"/>
            <w:r>
              <w:t xml:space="preserve"> пальцы правой руки.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Обезьяну, тигра, льва,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Разогнуть средний, безымянный пальцы и мизинец правой руки.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Крокодила и слона.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 xml:space="preserve">Разогнуть большой и </w:t>
            </w:r>
            <w:proofErr w:type="gramStart"/>
            <w:r>
              <w:t>указательный</w:t>
            </w:r>
            <w:proofErr w:type="gramEnd"/>
            <w:r>
              <w:t xml:space="preserve"> пальцы левой руки.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Хорошо живется им 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Разогнуть средний, безымянный пальцы и мизинец левой руки.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Не бывает снежных зим.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Хлопнуть в ладоши, развести руки в стороны.</w:t>
            </w:r>
          </w:p>
        </w:tc>
      </w:tr>
    </w:tbl>
    <w:p w:rsidR="00270871" w:rsidRDefault="00270871"/>
    <w:p w:rsidR="00123FBC" w:rsidRDefault="00123FBC"/>
    <w:p w:rsidR="00123FBC" w:rsidRPr="00123FBC" w:rsidRDefault="00123FBC" w:rsidP="00123FBC">
      <w:pPr>
        <w:jc w:val="center"/>
        <w:rPr>
          <w:b/>
          <w:color w:val="FF0000"/>
          <w:sz w:val="32"/>
          <w:szCs w:val="32"/>
        </w:rPr>
      </w:pPr>
      <w:r w:rsidRPr="00123FBC">
        <w:rPr>
          <w:b/>
          <w:color w:val="FF0000"/>
          <w:sz w:val="32"/>
          <w:szCs w:val="32"/>
        </w:rPr>
        <w:t>Животные холодных стран</w:t>
      </w:r>
    </w:p>
    <w:p w:rsidR="00123FBC" w:rsidRDefault="00123FBC" w:rsidP="00123FBC"/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Белые медведи мороза не боятся,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Руки на столе ладонями вниз; разводить пальцы правой руки в стороны и соединять.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Нравится им в море ледяном купаться.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Руки на столе ладонями вниз; разводить пальцы левой руки в стороны и соединять.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 xml:space="preserve">Не </w:t>
            </w:r>
            <w:proofErr w:type="gramStart"/>
            <w:r>
              <w:t>страшны</w:t>
            </w:r>
            <w:proofErr w:type="gramEnd"/>
            <w:r>
              <w:t xml:space="preserve"> им в Арктике </w:t>
            </w:r>
          </w:p>
          <w:p w:rsidR="00123FBC" w:rsidRDefault="00123FBC">
            <w:r>
              <w:t>Клыкастые моржи,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 xml:space="preserve">Поднимать пальцы правой руки по одному, начиная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На рыбу и тюленей охотятся они.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 xml:space="preserve">Поднимать пальцы левой руки по одному, начиная с </w:t>
            </w:r>
            <w:proofErr w:type="gramStart"/>
            <w:r>
              <w:t>большого</w:t>
            </w:r>
            <w:proofErr w:type="gramEnd"/>
            <w:r>
              <w:t>.</w:t>
            </w:r>
          </w:p>
        </w:tc>
      </w:tr>
    </w:tbl>
    <w:p w:rsidR="00123FBC" w:rsidRDefault="00123FBC" w:rsidP="00123FBC"/>
    <w:p w:rsidR="00123FBC" w:rsidRDefault="00123FBC"/>
    <w:p w:rsidR="00123FBC" w:rsidRPr="00123FBC" w:rsidRDefault="00123FBC">
      <w:pPr>
        <w:rPr>
          <w:color w:val="FF0000"/>
        </w:rPr>
      </w:pPr>
    </w:p>
    <w:p w:rsidR="00123FBC" w:rsidRPr="00123FBC" w:rsidRDefault="00123FBC" w:rsidP="00123FBC">
      <w:pPr>
        <w:jc w:val="center"/>
        <w:rPr>
          <w:b/>
          <w:color w:val="FF0000"/>
          <w:sz w:val="32"/>
          <w:szCs w:val="32"/>
        </w:rPr>
      </w:pPr>
      <w:r w:rsidRPr="00123FBC">
        <w:rPr>
          <w:b/>
          <w:color w:val="FF0000"/>
          <w:sz w:val="32"/>
          <w:szCs w:val="32"/>
        </w:rPr>
        <w:t>Мой город. Дом.</w:t>
      </w:r>
    </w:p>
    <w:p w:rsidR="00123FBC" w:rsidRDefault="00123FBC" w:rsidP="00123FBC">
      <w:pPr>
        <w:jc w:val="center"/>
        <w:rPr>
          <w:b/>
          <w:sz w:val="32"/>
          <w:szCs w:val="32"/>
        </w:rPr>
      </w:pPr>
    </w:p>
    <w:p w:rsidR="00123FBC" w:rsidRDefault="00123FBC" w:rsidP="00123FBC"/>
    <w:tbl>
      <w:tblPr>
        <w:tblStyle w:val="a3"/>
        <w:tblW w:w="0" w:type="auto"/>
        <w:tblInd w:w="0" w:type="dxa"/>
        <w:tblLook w:val="01E0"/>
      </w:tblPr>
      <w:tblGrid>
        <w:gridCol w:w="4785"/>
        <w:gridCol w:w="4786"/>
      </w:tblGrid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Город – это улицы, проспекты и дома,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Ладонь правой руки лежит на столе; производить поочередные постукивания пальцами по столу.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Площади, музеи, парков тишина,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Ладонь левой руки лежит на столе; производить поочередные постукивания пальцами по столу.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Блеск огромных стекол,</w:t>
            </w:r>
          </w:p>
          <w:p w:rsidR="00123FBC" w:rsidRDefault="00123FBC">
            <w:r>
              <w:t>Праздничных витрин,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Разводить пальцы в стороны и соединять.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Быстрое движенье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Круговые движения руками, согнутыми в локтях.</w:t>
            </w:r>
          </w:p>
        </w:tc>
      </w:tr>
      <w:tr w:rsidR="00123FBC" w:rsidTr="00123F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Прохожих и машин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C" w:rsidRDefault="00123FBC">
            <w:r>
              <w:t>Указательные и средние пальцы «бегут» по столу, остальные сжаты в кулак.</w:t>
            </w:r>
          </w:p>
        </w:tc>
      </w:tr>
    </w:tbl>
    <w:p w:rsidR="00123FBC" w:rsidRDefault="00123FBC"/>
    <w:sectPr w:rsidR="00123FBC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FBC"/>
    <w:rsid w:val="00123FBC"/>
    <w:rsid w:val="00270871"/>
    <w:rsid w:val="004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2015-01-05T04:56:00Z</dcterms:created>
  <dcterms:modified xsi:type="dcterms:W3CDTF">2015-01-05T04:57:00Z</dcterms:modified>
</cp:coreProperties>
</file>